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87B1A" w14:textId="77777777" w:rsidR="00353899" w:rsidRDefault="00353899" w:rsidP="00F160BF">
      <w:pPr>
        <w:spacing w:line="440" w:lineRule="exact"/>
        <w:jc w:val="center"/>
        <w:rPr>
          <w:b/>
          <w:bCs/>
          <w:sz w:val="32"/>
          <w:szCs w:val="32"/>
        </w:rPr>
      </w:pPr>
      <w:r w:rsidRPr="00353899">
        <w:rPr>
          <w:rFonts w:hint="eastAsia"/>
          <w:b/>
          <w:bCs/>
          <w:sz w:val="32"/>
          <w:szCs w:val="32"/>
        </w:rPr>
        <w:t>森林環境譲与税を活用した森林整備事業の創設</w:t>
      </w:r>
    </w:p>
    <w:p w14:paraId="0A30C1E5" w14:textId="2B2B0DA3" w:rsidR="00311682" w:rsidRDefault="00353899" w:rsidP="00F160BF">
      <w:pPr>
        <w:spacing w:line="440" w:lineRule="exact"/>
        <w:jc w:val="center"/>
        <w:rPr>
          <w:b/>
          <w:bCs/>
          <w:sz w:val="32"/>
          <w:szCs w:val="32"/>
        </w:rPr>
      </w:pPr>
      <w:r w:rsidRPr="00353899">
        <w:rPr>
          <w:rFonts w:hint="eastAsia"/>
          <w:b/>
          <w:bCs/>
          <w:sz w:val="32"/>
          <w:szCs w:val="32"/>
        </w:rPr>
        <w:t>・森林経営管理制度</w:t>
      </w:r>
      <w:r w:rsidR="008F61EB">
        <w:rPr>
          <w:rFonts w:hint="eastAsia"/>
          <w:b/>
          <w:bCs/>
          <w:sz w:val="32"/>
          <w:szCs w:val="32"/>
        </w:rPr>
        <w:t>及び</w:t>
      </w:r>
      <w:r w:rsidR="00C53AED">
        <w:rPr>
          <w:rFonts w:hint="eastAsia"/>
          <w:b/>
          <w:bCs/>
          <w:sz w:val="32"/>
          <w:szCs w:val="32"/>
        </w:rPr>
        <w:t>路網</w:t>
      </w:r>
      <w:r w:rsidR="008F61EB">
        <w:rPr>
          <w:rFonts w:hint="eastAsia"/>
          <w:b/>
          <w:bCs/>
          <w:sz w:val="32"/>
          <w:szCs w:val="32"/>
        </w:rPr>
        <w:t>整備</w:t>
      </w:r>
      <w:r w:rsidRPr="00353899">
        <w:rPr>
          <w:rFonts w:hint="eastAsia"/>
          <w:b/>
          <w:bCs/>
          <w:sz w:val="32"/>
          <w:szCs w:val="32"/>
        </w:rPr>
        <w:t>の実務に関する研修</w:t>
      </w:r>
    </w:p>
    <w:p w14:paraId="274F7EB1" w14:textId="38D07CC6" w:rsidR="009E7ECF" w:rsidRPr="002E42F7" w:rsidRDefault="002C3888" w:rsidP="001662C8"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受</w:t>
      </w:r>
      <w:r w:rsidR="003F6DB8">
        <w:rPr>
          <w:rFonts w:hint="eastAsia"/>
          <w:b/>
          <w:bCs/>
          <w:sz w:val="32"/>
          <w:szCs w:val="32"/>
        </w:rPr>
        <w:t xml:space="preserve">　</w:t>
      </w:r>
      <w:r>
        <w:rPr>
          <w:rFonts w:hint="eastAsia"/>
          <w:b/>
          <w:bCs/>
          <w:sz w:val="32"/>
          <w:szCs w:val="32"/>
        </w:rPr>
        <w:t>講</w:t>
      </w:r>
      <w:r w:rsidR="003F6DB8">
        <w:rPr>
          <w:rFonts w:hint="eastAsia"/>
          <w:b/>
          <w:bCs/>
          <w:sz w:val="32"/>
          <w:szCs w:val="32"/>
        </w:rPr>
        <w:t xml:space="preserve">　</w:t>
      </w:r>
      <w:r>
        <w:rPr>
          <w:rFonts w:hint="eastAsia"/>
          <w:b/>
          <w:bCs/>
          <w:sz w:val="32"/>
          <w:szCs w:val="32"/>
        </w:rPr>
        <w:t>申</w:t>
      </w:r>
      <w:r w:rsidR="003F6DB8">
        <w:rPr>
          <w:rFonts w:hint="eastAsia"/>
          <w:b/>
          <w:bCs/>
          <w:sz w:val="32"/>
          <w:szCs w:val="32"/>
        </w:rPr>
        <w:t xml:space="preserve">　</w:t>
      </w:r>
      <w:r>
        <w:rPr>
          <w:rFonts w:hint="eastAsia"/>
          <w:b/>
          <w:bCs/>
          <w:sz w:val="32"/>
          <w:szCs w:val="32"/>
        </w:rPr>
        <w:t>込</w:t>
      </w:r>
      <w:r w:rsidR="003F6DB8">
        <w:rPr>
          <w:rFonts w:hint="eastAsia"/>
          <w:b/>
          <w:bCs/>
          <w:sz w:val="32"/>
          <w:szCs w:val="32"/>
        </w:rPr>
        <w:t xml:space="preserve">　</w:t>
      </w:r>
      <w:r>
        <w:rPr>
          <w:rFonts w:hint="eastAsia"/>
          <w:b/>
          <w:bCs/>
          <w:sz w:val="32"/>
          <w:szCs w:val="32"/>
        </w:rPr>
        <w:t>書</w:t>
      </w:r>
    </w:p>
    <w:p w14:paraId="7CBE0D8C" w14:textId="77777777" w:rsidR="003F6DB8" w:rsidRPr="00A45B97" w:rsidRDefault="003F6DB8" w:rsidP="003F6DB8">
      <w:pPr>
        <w:spacing w:line="320" w:lineRule="exact"/>
      </w:pPr>
    </w:p>
    <w:tbl>
      <w:tblPr>
        <w:tblStyle w:val="a3"/>
        <w:tblpPr w:leftFromText="142" w:rightFromText="142" w:vertAnchor="text" w:horzAnchor="margin" w:tblpXSpec="right" w:tblpY="-3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tr w:rsidR="003F6DB8" w14:paraId="725E5F74" w14:textId="77777777" w:rsidTr="00327C05"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1A9F4F" w14:textId="373CF6AF" w:rsidR="003F6DB8" w:rsidRDefault="003F6DB8" w:rsidP="00327C05">
            <w:pPr>
              <w:spacing w:line="440" w:lineRule="exact"/>
              <w:jc w:val="center"/>
            </w:pPr>
            <w:r>
              <w:rPr>
                <w:rFonts w:hint="eastAsia"/>
              </w:rPr>
              <w:t>令和</w:t>
            </w:r>
            <w:r w:rsidR="008F61EB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</w:tc>
      </w:tr>
    </w:tbl>
    <w:p w14:paraId="2980E977" w14:textId="6E204156" w:rsidR="003F6DB8" w:rsidRDefault="003F6DB8" w:rsidP="003F6DB8">
      <w:pPr>
        <w:spacing w:line="320" w:lineRule="exact"/>
      </w:pPr>
    </w:p>
    <w:p w14:paraId="51894BAD" w14:textId="0D6F8FF8" w:rsidR="003F6DB8" w:rsidRDefault="00F96876" w:rsidP="003F6DB8">
      <w:pPr>
        <w:spacing w:line="320" w:lineRule="exact"/>
      </w:pPr>
      <w:r>
        <w:rPr>
          <w:rFonts w:hint="eastAsia"/>
        </w:rPr>
        <w:t>・</w:t>
      </w:r>
      <w:r w:rsidRPr="00E05D7C">
        <w:rPr>
          <w:rFonts w:hint="eastAsia"/>
          <w:b/>
          <w:bCs/>
        </w:rPr>
        <w:t>太線</w:t>
      </w:r>
      <w:r>
        <w:rPr>
          <w:rFonts w:hint="eastAsia"/>
        </w:rPr>
        <w:t>の枠内に記入して下さい。</w:t>
      </w:r>
    </w:p>
    <w:p w14:paraId="1B2916B3" w14:textId="77777777" w:rsidR="003F6DB8" w:rsidRDefault="003F6DB8" w:rsidP="003F6DB8">
      <w:pPr>
        <w:spacing w:line="320" w:lineRule="exact"/>
      </w:pPr>
      <w:r>
        <w:rPr>
          <w:rFonts w:hint="eastAsia"/>
        </w:rPr>
        <w:t xml:space="preserve">・提出先 </w:t>
      </w:r>
      <w:r>
        <w:t xml:space="preserve">= </w:t>
      </w:r>
      <w:r w:rsidRPr="00E05D7C">
        <w:rPr>
          <w:b/>
          <w:bCs/>
        </w:rPr>
        <w:t>E-Mail</w:t>
      </w:r>
      <w:r>
        <w:t xml:space="preserve"> : </w:t>
      </w:r>
      <w:r w:rsidRPr="00D61FF1">
        <w:rPr>
          <w:rFonts w:hint="eastAsia"/>
        </w:rPr>
        <w:t>i</w:t>
      </w:r>
      <w:r w:rsidRPr="00D61FF1">
        <w:t>ninfo@zorin-hokkaido.jp</w:t>
      </w:r>
      <w:r>
        <w:t xml:space="preserve"> </w:t>
      </w:r>
      <w:r>
        <w:rPr>
          <w:rFonts w:hint="eastAsia"/>
        </w:rPr>
        <w:t xml:space="preserve">または　</w:t>
      </w:r>
      <w:r w:rsidRPr="00E05D7C">
        <w:rPr>
          <w:rFonts w:hint="eastAsia"/>
          <w:b/>
          <w:bCs/>
        </w:rPr>
        <w:t>F</w:t>
      </w:r>
      <w:r w:rsidRPr="00E05D7C">
        <w:rPr>
          <w:b/>
          <w:bCs/>
        </w:rPr>
        <w:t>AX</w:t>
      </w:r>
      <w:r>
        <w:t xml:space="preserve"> : 011-251-2143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7"/>
        <w:gridCol w:w="541"/>
        <w:gridCol w:w="801"/>
        <w:gridCol w:w="815"/>
        <w:gridCol w:w="1802"/>
        <w:gridCol w:w="71"/>
        <w:gridCol w:w="291"/>
        <w:gridCol w:w="717"/>
        <w:gridCol w:w="903"/>
        <w:gridCol w:w="1072"/>
        <w:gridCol w:w="725"/>
        <w:gridCol w:w="1401"/>
      </w:tblGrid>
      <w:tr w:rsidR="003F6DB8" w14:paraId="7F49F97E" w14:textId="77777777" w:rsidTr="00F13A7A">
        <w:trPr>
          <w:trHeight w:val="417"/>
        </w:trPr>
        <w:tc>
          <w:tcPr>
            <w:tcW w:w="4497" w:type="dxa"/>
            <w:gridSpan w:val="6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2588541" w14:textId="77777777" w:rsidR="003F6DB8" w:rsidRDefault="003F6DB8" w:rsidP="00327C05">
            <w:pPr>
              <w:spacing w:line="280" w:lineRule="exact"/>
              <w:jc w:val="center"/>
            </w:pPr>
            <w:r>
              <w:rPr>
                <w:rFonts w:hint="eastAsia"/>
              </w:rPr>
              <w:t>所属団体名（市町村名・企業名）</w:t>
            </w:r>
          </w:p>
        </w:tc>
        <w:tc>
          <w:tcPr>
            <w:tcW w:w="2983" w:type="dxa"/>
            <w:gridSpan w:val="4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CD93D" w14:textId="77777777" w:rsidR="003F6DB8" w:rsidRDefault="003F6DB8" w:rsidP="00327C05">
            <w:pPr>
              <w:spacing w:line="280" w:lineRule="exact"/>
              <w:jc w:val="right"/>
            </w:pPr>
            <w:r>
              <w:rPr>
                <w:rFonts w:hint="eastAsia"/>
              </w:rPr>
              <w:t>連　絡　先（半角）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726F611" w14:textId="77777777" w:rsidR="003F6DB8" w:rsidRDefault="003F6DB8" w:rsidP="00327C05">
            <w:pPr>
              <w:spacing w:line="280" w:lineRule="exact"/>
              <w:jc w:val="center"/>
            </w:pPr>
            <w:r w:rsidRPr="003F6DB8">
              <w:rPr>
                <w:rFonts w:hint="eastAsia"/>
                <w:spacing w:val="33"/>
                <w:kern w:val="0"/>
                <w:fitText w:val="1650" w:id="-1487675904"/>
              </w:rPr>
              <w:t>林務経験年</w:t>
            </w:r>
            <w:r w:rsidRPr="003F6DB8">
              <w:rPr>
                <w:rFonts w:hint="eastAsia"/>
                <w:kern w:val="0"/>
                <w:fitText w:val="1650" w:id="-1487675904"/>
              </w:rPr>
              <w:t>数</w:t>
            </w:r>
          </w:p>
          <w:p w14:paraId="3CBABC26" w14:textId="77777777" w:rsidR="003F6DB8" w:rsidRPr="00081D1E" w:rsidRDefault="003F6DB8" w:rsidP="00327C05">
            <w:pPr>
              <w:spacing w:line="280" w:lineRule="exact"/>
              <w:jc w:val="center"/>
              <w:rPr>
                <w:w w:val="50"/>
              </w:rPr>
            </w:pPr>
            <w:r w:rsidRPr="003F6DB8">
              <w:rPr>
                <w:rFonts w:hint="eastAsia"/>
                <w:w w:val="60"/>
                <w:kern w:val="0"/>
                <w:fitText w:val="1872" w:id="-1487675903"/>
              </w:rPr>
              <w:t>（</w:t>
            </w:r>
            <w:r w:rsidRPr="003F6DB8">
              <w:rPr>
                <w:rFonts w:hint="eastAsia"/>
                <w:b/>
                <w:bCs/>
                <w:w w:val="60"/>
                <w:kern w:val="0"/>
                <w:fitText w:val="1872" w:id="-1487675903"/>
              </w:rPr>
              <w:t>市町村</w:t>
            </w:r>
            <w:r w:rsidRPr="003F6DB8">
              <w:rPr>
                <w:rFonts w:hint="eastAsia"/>
                <w:w w:val="60"/>
                <w:kern w:val="0"/>
                <w:fitText w:val="1872" w:id="-1487675903"/>
              </w:rPr>
              <w:t>のみ該当を○で囲む</w:t>
            </w:r>
            <w:r w:rsidRPr="003F6DB8">
              <w:rPr>
                <w:rFonts w:hint="eastAsia"/>
                <w:spacing w:val="12"/>
                <w:w w:val="60"/>
                <w:kern w:val="0"/>
                <w:fitText w:val="1872" w:id="-1487675903"/>
              </w:rPr>
              <w:t>）</w:t>
            </w:r>
          </w:p>
          <w:p w14:paraId="62D0CCB4" w14:textId="77777777" w:rsidR="003F6DB8" w:rsidRPr="003739A2" w:rsidRDefault="003F6DB8" w:rsidP="00327C05">
            <w:pPr>
              <w:spacing w:line="2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 w:rsidRPr="003739A2">
              <w:rPr>
                <w:rFonts w:hint="eastAsia"/>
                <w:sz w:val="14"/>
                <w:szCs w:val="14"/>
              </w:rPr>
              <w:t>今年度から</w:t>
            </w:r>
            <w:r>
              <w:rPr>
                <w:rFonts w:hint="eastAsia"/>
                <w:sz w:val="14"/>
                <w:szCs w:val="14"/>
              </w:rPr>
              <w:t>担当</w:t>
            </w:r>
            <w:r w:rsidRPr="003739A2">
              <w:rPr>
                <w:rFonts w:hint="eastAsia"/>
                <w:sz w:val="14"/>
                <w:szCs w:val="14"/>
              </w:rPr>
              <w:t>は1年目</w:t>
            </w:r>
          </w:p>
        </w:tc>
      </w:tr>
      <w:tr w:rsidR="003F6DB8" w14:paraId="579DE102" w14:textId="77777777" w:rsidTr="00F13A7A">
        <w:trPr>
          <w:trHeight w:val="345"/>
        </w:trPr>
        <w:tc>
          <w:tcPr>
            <w:tcW w:w="4497" w:type="dxa"/>
            <w:gridSpan w:val="6"/>
            <w:tcBorders>
              <w:left w:val="single" w:sz="24" w:space="0" w:color="auto"/>
              <w:right w:val="single" w:sz="2" w:space="0" w:color="auto"/>
            </w:tcBorders>
          </w:tcPr>
          <w:p w14:paraId="53F54A63" w14:textId="77777777" w:rsidR="003F6DB8" w:rsidRDefault="003F6DB8" w:rsidP="00327C05">
            <w:pPr>
              <w:spacing w:line="480" w:lineRule="exact"/>
            </w:pPr>
          </w:p>
        </w:tc>
        <w:tc>
          <w:tcPr>
            <w:tcW w:w="100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339C4C" w14:textId="77777777" w:rsidR="003F6DB8" w:rsidRDefault="003F6DB8" w:rsidP="00327C05">
            <w:pPr>
              <w:spacing w:line="480" w:lineRule="exact"/>
              <w:jc w:val="center"/>
            </w:pPr>
            <w:r>
              <w:rPr>
                <w:rFonts w:hint="eastAsia"/>
              </w:rPr>
              <w:t>T</w:t>
            </w:r>
            <w:r>
              <w:t xml:space="preserve"> E L</w:t>
            </w:r>
          </w:p>
        </w:tc>
        <w:tc>
          <w:tcPr>
            <w:tcW w:w="1975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FFCB67" w14:textId="77777777" w:rsidR="003F6DB8" w:rsidRDefault="003F6DB8" w:rsidP="00327C05">
            <w:pPr>
              <w:spacing w:line="480" w:lineRule="exact"/>
            </w:pPr>
            <w:r>
              <w:t xml:space="preserve">   -</w:t>
            </w:r>
            <w:r>
              <w:rPr>
                <w:rFonts w:hint="eastAsia"/>
              </w:rPr>
              <w:t xml:space="preserve"> </w:t>
            </w:r>
            <w:r>
              <w:t xml:space="preserve">   -</w:t>
            </w: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522B064F" w14:textId="77777777" w:rsidR="003F6DB8" w:rsidRDefault="003F6DB8" w:rsidP="00327C05">
            <w:pPr>
              <w:spacing w:line="480" w:lineRule="exact"/>
              <w:ind w:right="1100"/>
            </w:pPr>
          </w:p>
        </w:tc>
      </w:tr>
      <w:tr w:rsidR="003F6DB8" w14:paraId="726CA8D1" w14:textId="77777777" w:rsidTr="003F2AED">
        <w:trPr>
          <w:trHeight w:val="281"/>
        </w:trPr>
        <w:tc>
          <w:tcPr>
            <w:tcW w:w="1008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E0189" w14:textId="77777777" w:rsidR="003F6DB8" w:rsidRPr="009C6CB4" w:rsidRDefault="003F6DB8" w:rsidP="00327C05">
            <w:pPr>
              <w:spacing w:line="480" w:lineRule="exact"/>
              <w:jc w:val="center"/>
            </w:pPr>
            <w:r w:rsidRPr="009A5DC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01DCF9F" w14:textId="77777777" w:rsidR="003F6DB8" w:rsidRDefault="003F6DB8" w:rsidP="00327C05">
            <w:pPr>
              <w:spacing w:line="480" w:lineRule="exact"/>
            </w:pPr>
          </w:p>
        </w:tc>
        <w:tc>
          <w:tcPr>
            <w:tcW w:w="10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B2BAFD" w14:textId="77777777" w:rsidR="003F6DB8" w:rsidRDefault="003F6DB8" w:rsidP="00327C05">
            <w:pPr>
              <w:spacing w:line="480" w:lineRule="exact"/>
              <w:jc w:val="center"/>
            </w:pPr>
            <w:r>
              <w:rPr>
                <w:rFonts w:hint="eastAsia"/>
              </w:rPr>
              <w:t>F</w:t>
            </w:r>
            <w:r>
              <w:t xml:space="preserve"> A X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BC468B" w14:textId="77777777" w:rsidR="003F6DB8" w:rsidRDefault="003F6DB8" w:rsidP="00327C05">
            <w:pPr>
              <w:spacing w:line="480" w:lineRule="exact"/>
              <w:ind w:firstLineChars="150" w:firstLine="330"/>
            </w:pPr>
            <w:r>
              <w:t>-    -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AEAF2AE" w14:textId="77777777" w:rsidR="003F6DB8" w:rsidRPr="00081D1E" w:rsidRDefault="003F6DB8" w:rsidP="00327C05">
            <w:pPr>
              <w:spacing w:line="480" w:lineRule="exact"/>
              <w:ind w:right="36" w:firstLineChars="100" w:firstLine="110"/>
              <w:rPr>
                <w:w w:val="50"/>
              </w:rPr>
            </w:pPr>
            <w:r w:rsidRPr="00081D1E">
              <w:rPr>
                <w:rFonts w:hint="eastAsia"/>
                <w:w w:val="50"/>
              </w:rPr>
              <w:t>1年目</w:t>
            </w:r>
            <w:r>
              <w:rPr>
                <w:rFonts w:hint="eastAsia"/>
                <w:w w:val="50"/>
              </w:rPr>
              <w:t xml:space="preserve"> </w:t>
            </w:r>
            <w:r w:rsidRPr="00081D1E">
              <w:rPr>
                <w:rFonts w:hint="eastAsia"/>
                <w:w w:val="50"/>
              </w:rPr>
              <w:t>・</w:t>
            </w:r>
            <w:r>
              <w:rPr>
                <w:rFonts w:hint="eastAsia"/>
                <w:w w:val="50"/>
              </w:rPr>
              <w:t xml:space="preserve"> </w:t>
            </w:r>
            <w:r w:rsidRPr="00081D1E">
              <w:rPr>
                <w:rFonts w:hint="eastAsia"/>
                <w:w w:val="50"/>
              </w:rPr>
              <w:t>2年目</w:t>
            </w:r>
            <w:r>
              <w:rPr>
                <w:rFonts w:hint="eastAsia"/>
                <w:w w:val="50"/>
              </w:rPr>
              <w:t xml:space="preserve"> </w:t>
            </w:r>
            <w:r w:rsidRPr="00081D1E">
              <w:rPr>
                <w:rFonts w:hint="eastAsia"/>
                <w:w w:val="50"/>
              </w:rPr>
              <w:t>・</w:t>
            </w:r>
            <w:r>
              <w:rPr>
                <w:rFonts w:hint="eastAsia"/>
                <w:w w:val="50"/>
              </w:rPr>
              <w:t xml:space="preserve"> </w:t>
            </w:r>
            <w:r w:rsidRPr="00081D1E">
              <w:rPr>
                <w:rFonts w:hint="eastAsia"/>
                <w:w w:val="50"/>
              </w:rPr>
              <w:t>3年</w:t>
            </w:r>
            <w:r>
              <w:rPr>
                <w:rFonts w:hint="eastAsia"/>
                <w:w w:val="50"/>
              </w:rPr>
              <w:t>目以上</w:t>
            </w:r>
          </w:p>
        </w:tc>
      </w:tr>
      <w:tr w:rsidR="003F6DB8" w14:paraId="36B7A6F9" w14:textId="77777777" w:rsidTr="003F2AED">
        <w:trPr>
          <w:trHeight w:val="359"/>
        </w:trPr>
        <w:tc>
          <w:tcPr>
            <w:tcW w:w="1008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54F30" w14:textId="77777777" w:rsidR="003F6DB8" w:rsidRPr="009A5DCB" w:rsidRDefault="003F6DB8" w:rsidP="00327C05">
            <w:pPr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89" w:type="dxa"/>
            <w:gridSpan w:val="4"/>
            <w:tcBorders>
              <w:left w:val="single" w:sz="4" w:space="0" w:color="auto"/>
              <w:right w:val="single" w:sz="2" w:space="0" w:color="auto"/>
            </w:tcBorders>
          </w:tcPr>
          <w:p w14:paraId="740BC89D" w14:textId="77777777" w:rsidR="003F6DB8" w:rsidRDefault="003F6DB8" w:rsidP="00327C05">
            <w:pPr>
              <w:spacing w:line="480" w:lineRule="exact"/>
            </w:pPr>
          </w:p>
        </w:tc>
        <w:tc>
          <w:tcPr>
            <w:tcW w:w="1008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31C299F" w14:textId="77777777" w:rsidR="003F6DB8" w:rsidRDefault="003F6DB8" w:rsidP="00327C05">
            <w:pPr>
              <w:spacing w:line="480" w:lineRule="exact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101" w:type="dxa"/>
            <w:gridSpan w:val="4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</w:tcPr>
          <w:p w14:paraId="6A757287" w14:textId="77777777" w:rsidR="003F6DB8" w:rsidRDefault="003F6DB8" w:rsidP="00327C05">
            <w:pPr>
              <w:spacing w:line="48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@</w:t>
            </w:r>
          </w:p>
        </w:tc>
      </w:tr>
      <w:tr w:rsidR="003F6DB8" w14:paraId="1302DDCB" w14:textId="77777777" w:rsidTr="00F13A7A">
        <w:trPr>
          <w:trHeight w:val="295"/>
        </w:trPr>
        <w:tc>
          <w:tcPr>
            <w:tcW w:w="2624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8D6796" w14:textId="77777777" w:rsidR="003F6DB8" w:rsidRPr="00781CC5" w:rsidRDefault="003F6DB8" w:rsidP="00327C05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781CC5">
              <w:rPr>
                <w:rFonts w:hint="eastAsia"/>
                <w:sz w:val="18"/>
                <w:szCs w:val="18"/>
              </w:rPr>
              <w:t>地域林政アドバイザーの方</w:t>
            </w:r>
          </w:p>
          <w:p w14:paraId="51CBCA1F" w14:textId="77777777" w:rsidR="003F6DB8" w:rsidRPr="004F4C65" w:rsidRDefault="003F6DB8" w:rsidP="00327C0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F4C65">
              <w:rPr>
                <w:rFonts w:hint="eastAsia"/>
                <w:sz w:val="16"/>
                <w:szCs w:val="16"/>
              </w:rPr>
              <w:t>※該当する方を○で囲む</w:t>
            </w:r>
          </w:p>
        </w:tc>
        <w:tc>
          <w:tcPr>
            <w:tcW w:w="1873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1215DEEE" w14:textId="77777777" w:rsidR="003F6DB8" w:rsidRDefault="003F6DB8" w:rsidP="00327C05">
            <w:pPr>
              <w:spacing w:line="220" w:lineRule="exact"/>
              <w:ind w:firstLineChars="150" w:firstLine="270"/>
            </w:pPr>
            <w:r w:rsidRPr="004F4C65">
              <w:rPr>
                <w:rFonts w:hint="eastAsia"/>
                <w:sz w:val="18"/>
                <w:szCs w:val="18"/>
              </w:rPr>
              <w:t>委嘱</w:t>
            </w:r>
            <w:r>
              <w:rPr>
                <w:rFonts w:hint="eastAsia"/>
              </w:rPr>
              <w:t xml:space="preserve">　 </w:t>
            </w:r>
            <w:r w:rsidRPr="004F4C65"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1008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1617DE" w14:textId="77777777" w:rsidR="003F6DB8" w:rsidRDefault="003F6DB8" w:rsidP="00327C05">
            <w:pPr>
              <w:spacing w:line="4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75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9E7D76" w14:textId="77777777" w:rsidR="003F6DB8" w:rsidRDefault="003F6DB8" w:rsidP="00327C05">
            <w:pPr>
              <w:spacing w:line="48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  <w:tc>
          <w:tcPr>
            <w:tcW w:w="725" w:type="dxa"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FDB3B" w14:textId="77777777" w:rsidR="003F6DB8" w:rsidRDefault="003F6DB8" w:rsidP="00327C05">
            <w:pPr>
              <w:spacing w:line="4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CA253A" w14:textId="77777777" w:rsidR="003F6DB8" w:rsidRDefault="003F6DB8" w:rsidP="00327C05">
            <w:pPr>
              <w:spacing w:line="480" w:lineRule="exact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3F6DB8" w14:paraId="4C6C13C5" w14:textId="77777777" w:rsidTr="00F13A7A">
        <w:trPr>
          <w:trHeight w:val="324"/>
        </w:trPr>
        <w:tc>
          <w:tcPr>
            <w:tcW w:w="9606" w:type="dxa"/>
            <w:gridSpan w:val="1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0035F4E" w14:textId="1FF54050" w:rsidR="003F6DB8" w:rsidRDefault="00F96876" w:rsidP="00327C05">
            <w:pPr>
              <w:spacing w:line="480" w:lineRule="exact"/>
              <w:jc w:val="center"/>
            </w:pPr>
            <w:r>
              <w:rPr>
                <w:rFonts w:hint="eastAsia"/>
                <w:b/>
                <w:color w:val="FF0000"/>
              </w:rPr>
              <w:t>本人以外の</w:t>
            </w:r>
            <w:r w:rsidRPr="000525AE">
              <w:rPr>
                <w:rFonts w:hint="eastAsia"/>
                <w:b/>
                <w:color w:val="FF0000"/>
              </w:rPr>
              <w:t>緊急連絡先</w:t>
            </w:r>
            <w:r w:rsidRPr="00475BBA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事故等</w:t>
            </w:r>
            <w:r w:rsidRPr="00475BBA">
              <w:rPr>
                <w:rFonts w:hint="eastAsia"/>
                <w:color w:val="FF0000"/>
              </w:rPr>
              <w:t>が発生した際の連絡のみに使用）</w:t>
            </w:r>
          </w:p>
        </w:tc>
      </w:tr>
      <w:tr w:rsidR="00C05B77" w:rsidRPr="00991C3B" w14:paraId="426F0ACD" w14:textId="77777777" w:rsidTr="00C05B77">
        <w:trPr>
          <w:trHeight w:val="577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6475" w14:textId="3141A6AD" w:rsidR="00C05B77" w:rsidRDefault="00C05B77" w:rsidP="00327C05">
            <w:pPr>
              <w:spacing w:line="280" w:lineRule="exact"/>
              <w:jc w:val="left"/>
            </w:pPr>
            <w:r>
              <w:t>電話番号</w:t>
            </w:r>
            <w:r>
              <w:rPr>
                <w:rFonts w:hint="eastAsia"/>
              </w:rPr>
              <w:t>（半角）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4AAEF" w14:textId="77777777" w:rsidR="00C05B77" w:rsidRDefault="00C05B77" w:rsidP="00C05B77">
            <w:pPr>
              <w:spacing w:line="280" w:lineRule="exact"/>
              <w:ind w:left="228" w:firstLineChars="300" w:firstLine="660"/>
              <w:jc w:val="left"/>
            </w:pPr>
            <w:r>
              <w:rPr>
                <w:rFonts w:hint="eastAsia"/>
              </w:rPr>
              <w:t>-</w:t>
            </w:r>
            <w:r>
              <w:t xml:space="preserve">　　　</w:t>
            </w:r>
            <w:r>
              <w:rPr>
                <w:rFonts w:hint="eastAsia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DA137" w14:textId="75732D10" w:rsidR="00C05B77" w:rsidRDefault="00C05B77" w:rsidP="00327C05">
            <w:pPr>
              <w:spacing w:line="280" w:lineRule="exact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8E841C" w14:textId="2A79F638" w:rsidR="00C05B77" w:rsidRDefault="00C05B77" w:rsidP="00327C05">
            <w:pPr>
              <w:spacing w:line="280" w:lineRule="exact"/>
              <w:jc w:val="left"/>
            </w:pPr>
            <w:r>
              <w:rPr>
                <w:rFonts w:hint="eastAsia"/>
              </w:rPr>
              <w:t>（例：職場）</w:t>
            </w:r>
          </w:p>
        </w:tc>
      </w:tr>
      <w:tr w:rsidR="003F6DB8" w:rsidRPr="00991C3B" w14:paraId="0AD6567D" w14:textId="77777777" w:rsidTr="00F13A7A">
        <w:trPr>
          <w:trHeight w:val="340"/>
        </w:trPr>
        <w:tc>
          <w:tcPr>
            <w:tcW w:w="9606" w:type="dxa"/>
            <w:gridSpan w:val="1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8FE3224" w14:textId="6A5C6B7D" w:rsidR="003F6DB8" w:rsidRDefault="00C05B77" w:rsidP="00327C05">
            <w:pPr>
              <w:spacing w:line="480" w:lineRule="exact"/>
              <w:ind w:left="229"/>
              <w:jc w:val="center"/>
            </w:pPr>
            <w:r w:rsidRPr="006F7F52">
              <w:rPr>
                <w:rFonts w:hint="eastAsia"/>
                <w:b/>
                <w:bCs/>
              </w:rPr>
              <w:t>受講する</w:t>
            </w:r>
            <w:r w:rsidRPr="00F97CBB">
              <w:rPr>
                <w:rFonts w:hint="eastAsia"/>
                <w:b/>
                <w:bCs/>
              </w:rPr>
              <w:t>会場名</w:t>
            </w:r>
            <w:r>
              <w:rPr>
                <w:rFonts w:hint="eastAsia"/>
                <w:b/>
                <w:bCs/>
              </w:rPr>
              <w:t>（地域</w:t>
            </w:r>
            <w:r w:rsidRPr="00F97CBB">
              <w:rPr>
                <w:rFonts w:hint="eastAsia"/>
                <w:b/>
                <w:bCs/>
              </w:rPr>
              <w:t>名）</w:t>
            </w:r>
          </w:p>
        </w:tc>
      </w:tr>
      <w:tr w:rsidR="003F6DB8" w:rsidRPr="00991C3B" w14:paraId="0A4DAB49" w14:textId="77777777" w:rsidTr="000F5FAD">
        <w:trPr>
          <w:trHeight w:val="678"/>
        </w:trPr>
        <w:tc>
          <w:tcPr>
            <w:tcW w:w="9606" w:type="dxa"/>
            <w:gridSpan w:val="1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C0B0DB" w14:textId="0C2FCB91" w:rsidR="003F6DB8" w:rsidRPr="00ED6151" w:rsidRDefault="00C05B77" w:rsidP="00C05B77">
            <w:pPr>
              <w:spacing w:line="480" w:lineRule="exact"/>
              <w:ind w:leftChars="1000" w:left="2200"/>
              <w:jc w:val="center"/>
            </w:pPr>
            <w:r w:rsidRPr="00ED6151">
              <w:rPr>
                <w:rFonts w:hint="eastAsia"/>
              </w:rPr>
              <w:t>札幌会場（石狩地域）</w:t>
            </w:r>
            <w:r>
              <w:rPr>
                <w:rFonts w:hint="eastAsia"/>
              </w:rPr>
              <w:t xml:space="preserve">　</w:t>
            </w:r>
            <w:r w:rsidRPr="007925EF">
              <w:rPr>
                <w:rFonts w:hint="eastAsia"/>
                <w:sz w:val="20"/>
                <w:szCs w:val="20"/>
              </w:rPr>
              <w:t>※記入は不要です。</w:t>
            </w:r>
          </w:p>
        </w:tc>
      </w:tr>
      <w:tr w:rsidR="0037067E" w14:paraId="435D5F94" w14:textId="77777777" w:rsidTr="00F13A7A">
        <w:trPr>
          <w:trHeight w:val="455"/>
        </w:trPr>
        <w:tc>
          <w:tcPr>
            <w:tcW w:w="9606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E78EC7" w14:textId="161EC590" w:rsidR="0037067E" w:rsidRDefault="0037067E" w:rsidP="00327C05">
            <w:pPr>
              <w:spacing w:line="480" w:lineRule="exact"/>
              <w:jc w:val="center"/>
            </w:pPr>
            <w:r w:rsidRPr="00C64FFE">
              <w:rPr>
                <w:rFonts w:hint="eastAsia"/>
                <w:b/>
                <w:bCs/>
              </w:rPr>
              <w:t>カリキュラム</w:t>
            </w:r>
          </w:p>
        </w:tc>
      </w:tr>
      <w:tr w:rsidR="00EE5B02" w14:paraId="0EB9583F" w14:textId="77777777" w:rsidTr="00F13A7A">
        <w:trPr>
          <w:trHeight w:val="445"/>
        </w:trPr>
        <w:tc>
          <w:tcPr>
            <w:tcW w:w="467" w:type="dxa"/>
            <w:vMerge w:val="restart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CD7361A" w14:textId="4F8A3B3B" w:rsidR="003F6DB8" w:rsidRPr="009C00B4" w:rsidRDefault="002D2D2C" w:rsidP="00327C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会場</w:t>
            </w:r>
          </w:p>
        </w:tc>
        <w:tc>
          <w:tcPr>
            <w:tcW w:w="395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435A36" w14:textId="77777777" w:rsidR="003F6DB8" w:rsidRPr="009C00B4" w:rsidRDefault="003F6DB8" w:rsidP="00327C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講義</w:t>
            </w:r>
          </w:p>
        </w:tc>
        <w:tc>
          <w:tcPr>
            <w:tcW w:w="36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E8B07E" w14:textId="77777777" w:rsidR="003F6DB8" w:rsidRPr="009C00B4" w:rsidRDefault="003F6DB8" w:rsidP="00327C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日数</w:t>
            </w:r>
          </w:p>
        </w:tc>
        <w:tc>
          <w:tcPr>
            <w:tcW w:w="1620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C7BAAC" w14:textId="77777777" w:rsidR="003F6DB8" w:rsidRPr="009C00B4" w:rsidRDefault="003F6DB8" w:rsidP="00327C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時間割</w:t>
            </w:r>
          </w:p>
        </w:tc>
        <w:tc>
          <w:tcPr>
            <w:tcW w:w="3198" w:type="dxa"/>
            <w:gridSpan w:val="3"/>
            <w:tcBorders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3513DB6" w14:textId="77777777" w:rsidR="003F6DB8" w:rsidRPr="009C00B4" w:rsidRDefault="003F6DB8" w:rsidP="00327C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主な内容</w:t>
            </w:r>
          </w:p>
        </w:tc>
      </w:tr>
      <w:tr w:rsidR="00563D9A" w14:paraId="2E033AFE" w14:textId="77777777" w:rsidTr="00F13A7A">
        <w:trPr>
          <w:trHeight w:val="133"/>
        </w:trPr>
        <w:tc>
          <w:tcPr>
            <w:tcW w:w="467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77B165D" w14:textId="77777777" w:rsidR="00563D9A" w:rsidRPr="009C00B4" w:rsidRDefault="00563D9A" w:rsidP="00327C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59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15F7CE" w14:textId="77777777" w:rsidR="00563D9A" w:rsidRPr="009C00B4" w:rsidRDefault="00563D9A" w:rsidP="00327C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オリエンテーション等</w:t>
            </w:r>
          </w:p>
        </w:tc>
        <w:tc>
          <w:tcPr>
            <w:tcW w:w="3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0DD063CB" w14:textId="35A543FF" w:rsidR="00563D9A" w:rsidRDefault="00563D9A" w:rsidP="00563D9A">
            <w:pPr>
              <w:spacing w:line="240" w:lineRule="exact"/>
              <w:ind w:rightChars="51" w:right="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１</w:t>
            </w:r>
            <w:r w:rsidRPr="004C704E">
              <w:rPr>
                <w:rFonts w:hint="eastAsia"/>
                <w:kern w:val="0"/>
                <w:sz w:val="18"/>
                <w:szCs w:val="18"/>
              </w:rPr>
              <w:t>日</w:t>
            </w:r>
            <w:r>
              <w:rPr>
                <w:rFonts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9120F1" w14:textId="283B0606" w:rsidR="00563D9A" w:rsidRDefault="00563D9A" w:rsidP="00327C05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～10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98" w:type="dxa"/>
            <w:gridSpan w:val="3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A967E2" w14:textId="058557CE" w:rsidR="00563D9A" w:rsidRDefault="00563D9A" w:rsidP="00327C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563D9A" w14:paraId="48223EA4" w14:textId="77777777" w:rsidTr="00204198">
        <w:trPr>
          <w:trHeight w:val="534"/>
        </w:trPr>
        <w:tc>
          <w:tcPr>
            <w:tcW w:w="467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textDirection w:val="tbRlV"/>
          </w:tcPr>
          <w:p w14:paraId="4CFAFFB5" w14:textId="024A62F6" w:rsidR="00563D9A" w:rsidRPr="009C00B4" w:rsidRDefault="00563D9A" w:rsidP="002D2D2C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F5FAD">
              <w:rPr>
                <w:rFonts w:hint="eastAsia"/>
                <w:spacing w:val="135"/>
                <w:kern w:val="0"/>
                <w:sz w:val="18"/>
                <w:szCs w:val="18"/>
                <w:fitText w:val="1080" w:id="-1487672832"/>
              </w:rPr>
              <w:t>全会</w:t>
            </w:r>
            <w:r w:rsidRPr="000F5FAD">
              <w:rPr>
                <w:rFonts w:hint="eastAsia"/>
                <w:kern w:val="0"/>
                <w:sz w:val="18"/>
                <w:szCs w:val="18"/>
                <w:fitText w:val="1080" w:id="-1487672832"/>
              </w:rPr>
              <w:t>場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共　通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30B000" w14:textId="77777777" w:rsidR="00563D9A" w:rsidRPr="009C00B4" w:rsidRDefault="00563D9A" w:rsidP="002D2D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00B4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4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DCC365" w14:textId="0591EEC4" w:rsidR="00563D9A" w:rsidRPr="009C00B4" w:rsidRDefault="00563D9A" w:rsidP="002D2D2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森林環境譲与税を活用した取り組み</w:t>
            </w:r>
          </w:p>
        </w:tc>
        <w:tc>
          <w:tcPr>
            <w:tcW w:w="3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3240D9E7" w14:textId="37858C47" w:rsidR="00563D9A" w:rsidRPr="009C00B4" w:rsidRDefault="00563D9A" w:rsidP="00327C0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CF42F15" w14:textId="5CAD888E" w:rsidR="00563D9A" w:rsidRPr="009C00B4" w:rsidRDefault="00563D9A" w:rsidP="00327C05">
            <w:pPr>
              <w:spacing w:line="240" w:lineRule="exact"/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～11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98" w:type="dxa"/>
            <w:gridSpan w:val="3"/>
            <w:tcBorders>
              <w:top w:val="single" w:sz="2" w:space="0" w:color="auto"/>
              <w:right w:val="single" w:sz="24" w:space="0" w:color="auto"/>
            </w:tcBorders>
          </w:tcPr>
          <w:p w14:paraId="3EBF335D" w14:textId="075CA97A" w:rsidR="00563D9A" w:rsidRPr="00AA60BD" w:rsidRDefault="00563D9A" w:rsidP="00CF5D26">
            <w:pPr>
              <w:spacing w:line="240" w:lineRule="exact"/>
              <w:rPr>
                <w:sz w:val="18"/>
                <w:szCs w:val="18"/>
              </w:rPr>
            </w:pPr>
            <w:r w:rsidRPr="00CF5D26">
              <w:rPr>
                <w:rFonts w:hint="eastAsia"/>
                <w:sz w:val="18"/>
                <w:szCs w:val="18"/>
              </w:rPr>
              <w:t>森林環境譲与税の活用方法、使途の明確化</w:t>
            </w:r>
            <w:r w:rsidRPr="00CF5D26">
              <w:rPr>
                <w:sz w:val="18"/>
                <w:szCs w:val="18"/>
              </w:rPr>
              <w:t>、</w:t>
            </w:r>
            <w:r w:rsidRPr="00CF5D26">
              <w:rPr>
                <w:rFonts w:hint="eastAsia"/>
                <w:sz w:val="18"/>
                <w:szCs w:val="18"/>
              </w:rPr>
              <w:t>取組事例等</w:t>
            </w:r>
            <w:r w:rsidRPr="00AA7D6A">
              <w:rPr>
                <w:rFonts w:hint="eastAsia"/>
                <w:sz w:val="18"/>
                <w:szCs w:val="18"/>
              </w:rPr>
              <w:t>（講師</w:t>
            </w:r>
            <w:r w:rsidRPr="00AA7D6A">
              <w:rPr>
                <w:sz w:val="18"/>
                <w:szCs w:val="18"/>
              </w:rPr>
              <w:t>:北海道職員）</w:t>
            </w:r>
          </w:p>
        </w:tc>
      </w:tr>
      <w:tr w:rsidR="00563D9A" w14:paraId="721B02C7" w14:textId="77777777" w:rsidTr="00077FAC">
        <w:trPr>
          <w:trHeight w:val="442"/>
        </w:trPr>
        <w:tc>
          <w:tcPr>
            <w:tcW w:w="467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2CBBDD5A" w14:textId="77777777" w:rsidR="00563D9A" w:rsidRPr="009C00B4" w:rsidRDefault="00563D9A" w:rsidP="00EE5B0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7A12F" w14:textId="14C24E5C" w:rsidR="00563D9A" w:rsidRPr="009C00B4" w:rsidRDefault="00563D9A" w:rsidP="00EE5B0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F5999" w14:textId="2D4BB74B" w:rsidR="00563D9A" w:rsidRPr="00C2347B" w:rsidRDefault="00563D9A" w:rsidP="004A6B3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路網整備の</w:t>
            </w:r>
            <w:r w:rsidR="00C53AED">
              <w:rPr>
                <w:rFonts w:hint="eastAsia"/>
                <w:sz w:val="18"/>
                <w:szCs w:val="18"/>
              </w:rPr>
              <w:t>維持管理手法</w:t>
            </w:r>
          </w:p>
        </w:tc>
        <w:tc>
          <w:tcPr>
            <w:tcW w:w="3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11FD0E0A" w14:textId="54E0610A" w:rsidR="00563D9A" w:rsidRPr="00C2347B" w:rsidRDefault="00563D9A" w:rsidP="00327C0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1045BD" w14:textId="2C710E54" w:rsidR="00563D9A" w:rsidRPr="009C00B4" w:rsidRDefault="00563D9A" w:rsidP="00D825E8">
            <w:pPr>
              <w:spacing w:line="240" w:lineRule="exact"/>
              <w:ind w:firstLineChars="40" w:firstLine="7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～12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3198" w:type="dxa"/>
            <w:gridSpan w:val="3"/>
            <w:vMerge w:val="restart"/>
            <w:tcBorders>
              <w:top w:val="single" w:sz="2" w:space="0" w:color="auto"/>
              <w:right w:val="single" w:sz="24" w:space="0" w:color="auto"/>
            </w:tcBorders>
          </w:tcPr>
          <w:p w14:paraId="6F502EA9" w14:textId="47C4675C" w:rsidR="00563D9A" w:rsidRPr="009B4DFD" w:rsidRDefault="00563D9A" w:rsidP="00AA7D6A">
            <w:pPr>
              <w:spacing w:line="240" w:lineRule="exact"/>
              <w:rPr>
                <w:sz w:val="18"/>
                <w:szCs w:val="18"/>
              </w:rPr>
            </w:pPr>
            <w:r w:rsidRPr="00CF5D26">
              <w:rPr>
                <w:rFonts w:hint="eastAsia"/>
                <w:sz w:val="18"/>
                <w:szCs w:val="18"/>
              </w:rPr>
              <w:t>森林環境譲与税を活用した森林整備事業の創設、</w:t>
            </w:r>
            <w:r w:rsidR="00224A13">
              <w:rPr>
                <w:rFonts w:hint="eastAsia"/>
                <w:sz w:val="18"/>
                <w:szCs w:val="18"/>
              </w:rPr>
              <w:t>路網</w:t>
            </w:r>
            <w:r w:rsidR="00C53AED">
              <w:rPr>
                <w:rFonts w:hint="eastAsia"/>
                <w:sz w:val="18"/>
                <w:szCs w:val="18"/>
              </w:rPr>
              <w:t>整備の維持管理手法や</w:t>
            </w:r>
            <w:r>
              <w:rPr>
                <w:rFonts w:hint="eastAsia"/>
                <w:sz w:val="18"/>
                <w:szCs w:val="18"/>
              </w:rPr>
              <w:t>造林</w:t>
            </w:r>
            <w:r w:rsidRPr="000F0E4C">
              <w:rPr>
                <w:rFonts w:hint="eastAsia"/>
                <w:sz w:val="18"/>
                <w:szCs w:val="18"/>
              </w:rPr>
              <w:t>事業の検査</w:t>
            </w:r>
            <w:r w:rsidRPr="000F0E4C">
              <w:rPr>
                <w:sz w:val="18"/>
                <w:szCs w:val="18"/>
              </w:rPr>
              <w:t>手法について</w:t>
            </w:r>
            <w:r w:rsidRPr="00AA7D6A">
              <w:rPr>
                <w:rFonts w:hint="eastAsia"/>
                <w:sz w:val="18"/>
                <w:szCs w:val="18"/>
              </w:rPr>
              <w:t>（講師</w:t>
            </w:r>
            <w:r w:rsidRPr="00AA7D6A">
              <w:rPr>
                <w:sz w:val="18"/>
                <w:szCs w:val="18"/>
              </w:rPr>
              <w:t>:北海道職員）</w:t>
            </w:r>
          </w:p>
        </w:tc>
      </w:tr>
      <w:tr w:rsidR="00563D9A" w14:paraId="7571F8DC" w14:textId="77777777" w:rsidTr="00077FAC">
        <w:trPr>
          <w:trHeight w:val="420"/>
        </w:trPr>
        <w:tc>
          <w:tcPr>
            <w:tcW w:w="467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11467007" w14:textId="77777777" w:rsidR="00563D9A" w:rsidRPr="009C00B4" w:rsidRDefault="00563D9A" w:rsidP="00327C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446707" w14:textId="062B8DB2" w:rsidR="00563D9A" w:rsidRPr="009C00B4" w:rsidRDefault="00563D9A" w:rsidP="002D2D2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4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315103" w14:textId="6B7751C7" w:rsidR="00563D9A" w:rsidRPr="00C2347B" w:rsidRDefault="00563D9A" w:rsidP="00F3644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森林整備事業の創設・竣工検査の手法（実習：補助金計算）</w:t>
            </w:r>
          </w:p>
        </w:tc>
        <w:tc>
          <w:tcPr>
            <w:tcW w:w="3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13FD8EEC" w14:textId="71C09E9F" w:rsidR="00563D9A" w:rsidRPr="00C2347B" w:rsidRDefault="00563D9A" w:rsidP="00327C0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160BB5F" w14:textId="1DC3F0C0" w:rsidR="00563D9A" w:rsidRPr="009C00B4" w:rsidRDefault="00563D9A" w:rsidP="00F13A7A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</w:rPr>
              <w:t>～17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3198" w:type="dxa"/>
            <w:gridSpan w:val="3"/>
            <w:vMerge/>
            <w:tcBorders>
              <w:right w:val="single" w:sz="24" w:space="0" w:color="auto"/>
            </w:tcBorders>
          </w:tcPr>
          <w:p w14:paraId="7700D17F" w14:textId="01F920F3" w:rsidR="00563D9A" w:rsidRPr="007C2A37" w:rsidRDefault="00563D9A" w:rsidP="000F0E4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A7D6A" w14:paraId="5A51367D" w14:textId="77777777" w:rsidTr="007F3DB5">
        <w:trPr>
          <w:trHeight w:val="540"/>
        </w:trPr>
        <w:tc>
          <w:tcPr>
            <w:tcW w:w="467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78BB5D49" w14:textId="77777777" w:rsidR="00AA7D6A" w:rsidRPr="009C00B4" w:rsidRDefault="00AA7D6A" w:rsidP="00327C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F6BE98" w14:textId="66CF90E7" w:rsidR="00AA7D6A" w:rsidRDefault="00AA7D6A" w:rsidP="002D2D2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190360" w14:textId="77777777" w:rsidR="00AA7D6A" w:rsidRDefault="00AA7D6A" w:rsidP="00F3644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森林経営管理制度の業務概要</w:t>
            </w:r>
          </w:p>
          <w:p w14:paraId="02FA977A" w14:textId="55E9B637" w:rsidR="00AA7D6A" w:rsidRPr="00F36443" w:rsidRDefault="00AA7D6A" w:rsidP="00F3644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森林経営管理権集積計画の検討（実習）</w:t>
            </w:r>
          </w:p>
        </w:tc>
        <w:tc>
          <w:tcPr>
            <w:tcW w:w="36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6291D705" w14:textId="2304AF5A" w:rsidR="00AA7D6A" w:rsidRDefault="00563D9A" w:rsidP="00327C05">
            <w:pPr>
              <w:spacing w:line="240" w:lineRule="exact"/>
              <w:ind w:left="113" w:right="113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２</w:t>
            </w:r>
            <w:r w:rsidRPr="004C704E">
              <w:rPr>
                <w:rFonts w:hint="eastAsia"/>
                <w:kern w:val="0"/>
                <w:sz w:val="18"/>
                <w:szCs w:val="18"/>
              </w:rPr>
              <w:t>日</w:t>
            </w:r>
            <w:r>
              <w:rPr>
                <w:rFonts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FF2C166" w14:textId="24935970" w:rsidR="00AA7D6A" w:rsidRDefault="007361A2" w:rsidP="00F13A7A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AA7D6A">
              <w:rPr>
                <w:sz w:val="18"/>
                <w:szCs w:val="18"/>
              </w:rPr>
              <w:t>:00</w:t>
            </w:r>
            <w:r w:rsidR="00AA7D6A">
              <w:rPr>
                <w:rFonts w:hint="eastAsia"/>
                <w:sz w:val="18"/>
                <w:szCs w:val="18"/>
              </w:rPr>
              <w:t>～1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AA7D6A">
              <w:rPr>
                <w:sz w:val="18"/>
                <w:szCs w:val="18"/>
              </w:rPr>
              <w:t>:00</w:t>
            </w:r>
          </w:p>
        </w:tc>
        <w:tc>
          <w:tcPr>
            <w:tcW w:w="3198" w:type="dxa"/>
            <w:gridSpan w:val="3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14:paraId="6EF223B8" w14:textId="693B9678" w:rsidR="00AA7D6A" w:rsidRDefault="00AA7D6A" w:rsidP="00AA7D6A">
            <w:pPr>
              <w:spacing w:line="240" w:lineRule="exact"/>
              <w:rPr>
                <w:sz w:val="18"/>
                <w:szCs w:val="18"/>
              </w:rPr>
            </w:pPr>
            <w:r w:rsidRPr="00AA7D6A">
              <w:rPr>
                <w:rFonts w:hint="eastAsia"/>
                <w:sz w:val="18"/>
                <w:szCs w:val="18"/>
              </w:rPr>
              <w:t>森林経営管理制度に係る事務処理の流れ等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A7D6A">
              <w:rPr>
                <w:rFonts w:hint="eastAsia"/>
                <w:sz w:val="18"/>
                <w:szCs w:val="18"/>
              </w:rPr>
              <w:t>経営管理権集積計画の内容、森林経営管理制度に係る事務の手引に基づく経営管理権集積計画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AA7D6A">
              <w:rPr>
                <w:rFonts w:hint="eastAsia"/>
                <w:sz w:val="18"/>
                <w:szCs w:val="18"/>
              </w:rPr>
              <w:t>の実習等（講師</w:t>
            </w:r>
            <w:r w:rsidRPr="00AA7D6A">
              <w:rPr>
                <w:sz w:val="18"/>
                <w:szCs w:val="18"/>
              </w:rPr>
              <w:t>:北海道職員）</w:t>
            </w:r>
          </w:p>
        </w:tc>
      </w:tr>
      <w:tr w:rsidR="00AA7D6A" w14:paraId="6F52600D" w14:textId="77777777" w:rsidTr="007570D6">
        <w:trPr>
          <w:trHeight w:val="468"/>
        </w:trPr>
        <w:tc>
          <w:tcPr>
            <w:tcW w:w="467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3360ABB0" w14:textId="77777777" w:rsidR="00AA7D6A" w:rsidRPr="009C00B4" w:rsidRDefault="00AA7D6A" w:rsidP="00327C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A75E53" w14:textId="255B5972" w:rsidR="00AA7D6A" w:rsidRDefault="00AA7D6A" w:rsidP="002D2D2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712EF5" w14:textId="77777777" w:rsidR="00AA7D6A" w:rsidRDefault="00AA7D6A" w:rsidP="00F3644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市町村森林経営管理事業の概要</w:t>
            </w:r>
          </w:p>
          <w:p w14:paraId="15DA5266" w14:textId="15AB4E34" w:rsidR="00AA7D6A" w:rsidRDefault="00AA7D6A" w:rsidP="00F3644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経営管理実施権配分計画の概要</w:t>
            </w:r>
          </w:p>
        </w:tc>
        <w:tc>
          <w:tcPr>
            <w:tcW w:w="3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7397C807" w14:textId="77777777" w:rsidR="00AA7D6A" w:rsidRDefault="00AA7D6A" w:rsidP="00327C05">
            <w:pPr>
              <w:spacing w:line="240" w:lineRule="exact"/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0E19E7E" w14:textId="0F2E0121" w:rsidR="00AA7D6A" w:rsidRDefault="00AA7D6A" w:rsidP="00F13A7A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361A2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</w:rPr>
              <w:t>～1</w:t>
            </w:r>
            <w:r w:rsidR="007361A2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3198" w:type="dxa"/>
            <w:gridSpan w:val="3"/>
            <w:vMerge/>
            <w:tcBorders>
              <w:right w:val="single" w:sz="24" w:space="0" w:color="auto"/>
            </w:tcBorders>
          </w:tcPr>
          <w:p w14:paraId="0A8A1B9F" w14:textId="77777777" w:rsidR="00AA7D6A" w:rsidRPr="00F36443" w:rsidRDefault="00AA7D6A" w:rsidP="00F3644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F6DB8" w14:paraId="313125D7" w14:textId="77777777" w:rsidTr="00224A13">
        <w:trPr>
          <w:trHeight w:val="931"/>
        </w:trPr>
        <w:tc>
          <w:tcPr>
            <w:tcW w:w="9606" w:type="dxa"/>
            <w:gridSpan w:val="1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1265AF" w14:textId="77777777" w:rsidR="00DF1909" w:rsidRPr="0048430F" w:rsidRDefault="00DF1909" w:rsidP="00DF1909">
            <w:pPr>
              <w:spacing w:line="480" w:lineRule="exact"/>
              <w:rPr>
                <w:b/>
                <w:bCs/>
                <w:color w:val="FF0000"/>
              </w:rPr>
            </w:pPr>
            <w:r w:rsidRPr="0048430F">
              <w:rPr>
                <w:rFonts w:hint="eastAsia"/>
                <w:b/>
                <w:bCs/>
                <w:color w:val="FF0000"/>
              </w:rPr>
              <w:t>【留意事項】</w:t>
            </w:r>
          </w:p>
          <w:p w14:paraId="3A7B8F31" w14:textId="1D10B557" w:rsidR="003F6DB8" w:rsidRPr="009C00B4" w:rsidRDefault="00DF1909" w:rsidP="005810A2">
            <w:pPr>
              <w:spacing w:line="240" w:lineRule="exact"/>
              <w:rPr>
                <w:sz w:val="18"/>
                <w:szCs w:val="18"/>
              </w:rPr>
            </w:pPr>
            <w:r w:rsidRPr="0048430F">
              <w:rPr>
                <w:rFonts w:hint="eastAsia"/>
              </w:rPr>
              <w:t xml:space="preserve">　</w:t>
            </w:r>
            <w:r w:rsidR="008F61EB">
              <w:rPr>
                <w:rFonts w:hint="eastAsia"/>
                <w:color w:val="FF0000"/>
              </w:rPr>
              <w:t>今年度の本研修は、室内講義のみとなります。（現地はありません。）</w:t>
            </w:r>
          </w:p>
        </w:tc>
      </w:tr>
    </w:tbl>
    <w:p w14:paraId="4585772E" w14:textId="77777777" w:rsidR="003F6DB8" w:rsidRPr="007925EF" w:rsidRDefault="003F6DB8" w:rsidP="003F6DB8">
      <w:pPr>
        <w:spacing w:line="480" w:lineRule="exact"/>
        <w:ind w:firstLineChars="3000" w:firstLine="6000"/>
        <w:rPr>
          <w:sz w:val="20"/>
          <w:szCs w:val="20"/>
        </w:rPr>
      </w:pPr>
      <w:r w:rsidRPr="007925EF">
        <w:rPr>
          <w:rFonts w:hint="eastAsia"/>
          <w:sz w:val="20"/>
          <w:szCs w:val="20"/>
        </w:rPr>
        <w:t>※記入は不要です。</w:t>
      </w: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134"/>
        <w:gridCol w:w="2545"/>
      </w:tblGrid>
      <w:tr w:rsidR="009E7ECF" w:rsidRPr="007925EF" w14:paraId="4332747C" w14:textId="77777777" w:rsidTr="004F249C">
        <w:trPr>
          <w:trHeight w:val="332"/>
        </w:trPr>
        <w:tc>
          <w:tcPr>
            <w:tcW w:w="3679" w:type="dxa"/>
            <w:gridSpan w:val="2"/>
            <w:vAlign w:val="center"/>
          </w:tcPr>
          <w:p w14:paraId="12A79CAE" w14:textId="77777777" w:rsidR="009E7ECF" w:rsidRPr="007925EF" w:rsidRDefault="009E7ECF" w:rsidP="007925EF">
            <w:pPr>
              <w:spacing w:line="480" w:lineRule="exact"/>
              <w:jc w:val="center"/>
              <w:rPr>
                <w:sz w:val="20"/>
                <w:szCs w:val="20"/>
              </w:rPr>
            </w:pPr>
            <w:r w:rsidRPr="007925EF">
              <w:rPr>
                <w:rFonts w:hint="eastAsia"/>
                <w:sz w:val="20"/>
                <w:szCs w:val="20"/>
              </w:rPr>
              <w:t>（一社）北海道造林協会の記入欄</w:t>
            </w:r>
          </w:p>
        </w:tc>
      </w:tr>
      <w:tr w:rsidR="009E7ECF" w:rsidRPr="007925EF" w14:paraId="25FA7DE9" w14:textId="77777777" w:rsidTr="0051299E">
        <w:tc>
          <w:tcPr>
            <w:tcW w:w="1134" w:type="dxa"/>
            <w:vAlign w:val="center"/>
          </w:tcPr>
          <w:p w14:paraId="01AB9882" w14:textId="77777777" w:rsidR="009E7ECF" w:rsidRPr="007925EF" w:rsidRDefault="009E7ECF" w:rsidP="0051299E">
            <w:pPr>
              <w:spacing w:line="480" w:lineRule="exact"/>
              <w:jc w:val="center"/>
              <w:rPr>
                <w:sz w:val="20"/>
                <w:szCs w:val="20"/>
              </w:rPr>
            </w:pPr>
            <w:r w:rsidRPr="007925EF">
              <w:rPr>
                <w:rFonts w:hint="eastAsia"/>
                <w:sz w:val="20"/>
                <w:szCs w:val="20"/>
              </w:rPr>
              <w:t>受付結果</w:t>
            </w:r>
          </w:p>
        </w:tc>
        <w:tc>
          <w:tcPr>
            <w:tcW w:w="2545" w:type="dxa"/>
            <w:vAlign w:val="center"/>
          </w:tcPr>
          <w:p w14:paraId="2F067670" w14:textId="77777777" w:rsidR="009E7ECF" w:rsidRPr="007925EF" w:rsidRDefault="009E7ECF" w:rsidP="0051299E">
            <w:pPr>
              <w:spacing w:line="480" w:lineRule="exact"/>
              <w:rPr>
                <w:sz w:val="20"/>
                <w:szCs w:val="20"/>
              </w:rPr>
            </w:pPr>
          </w:p>
        </w:tc>
      </w:tr>
    </w:tbl>
    <w:p w14:paraId="41730655" w14:textId="79A903CB" w:rsidR="0055349D" w:rsidRDefault="0055349D" w:rsidP="004F249C">
      <w:pPr>
        <w:spacing w:line="480" w:lineRule="exact"/>
      </w:pPr>
    </w:p>
    <w:sectPr w:rsidR="0055349D" w:rsidSect="00D01F8F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C7609" w14:textId="77777777" w:rsidR="007C7766" w:rsidRDefault="007C7766" w:rsidP="00392567">
      <w:r>
        <w:separator/>
      </w:r>
    </w:p>
  </w:endnote>
  <w:endnote w:type="continuationSeparator" w:id="0">
    <w:p w14:paraId="2CD085CC" w14:textId="77777777" w:rsidR="007C7766" w:rsidRDefault="007C7766" w:rsidP="0039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F639C" w14:textId="77777777" w:rsidR="007C7766" w:rsidRDefault="007C7766" w:rsidP="00392567">
      <w:r>
        <w:separator/>
      </w:r>
    </w:p>
  </w:footnote>
  <w:footnote w:type="continuationSeparator" w:id="0">
    <w:p w14:paraId="1BC02226" w14:textId="77777777" w:rsidR="007C7766" w:rsidRDefault="007C7766" w:rsidP="00392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9BE"/>
    <w:rsid w:val="00023A18"/>
    <w:rsid w:val="00034500"/>
    <w:rsid w:val="000525AE"/>
    <w:rsid w:val="00072FB5"/>
    <w:rsid w:val="00085217"/>
    <w:rsid w:val="00085C02"/>
    <w:rsid w:val="0009091D"/>
    <w:rsid w:val="00096415"/>
    <w:rsid w:val="000A049D"/>
    <w:rsid w:val="000A0D37"/>
    <w:rsid w:val="000C66DE"/>
    <w:rsid w:val="000D4715"/>
    <w:rsid w:val="000F0E4C"/>
    <w:rsid w:val="000F5FAD"/>
    <w:rsid w:val="00103AFB"/>
    <w:rsid w:val="0013178E"/>
    <w:rsid w:val="001426F1"/>
    <w:rsid w:val="00144011"/>
    <w:rsid w:val="001662C8"/>
    <w:rsid w:val="00176B75"/>
    <w:rsid w:val="00194091"/>
    <w:rsid w:val="001B4573"/>
    <w:rsid w:val="001C481A"/>
    <w:rsid w:val="001C5417"/>
    <w:rsid w:val="001C65BF"/>
    <w:rsid w:val="001D1043"/>
    <w:rsid w:val="001D58E1"/>
    <w:rsid w:val="001E2AB6"/>
    <w:rsid w:val="001E3F6B"/>
    <w:rsid w:val="001F0FB8"/>
    <w:rsid w:val="001F3BBA"/>
    <w:rsid w:val="00204198"/>
    <w:rsid w:val="00212FA9"/>
    <w:rsid w:val="00215470"/>
    <w:rsid w:val="00224A13"/>
    <w:rsid w:val="002349D8"/>
    <w:rsid w:val="00264C28"/>
    <w:rsid w:val="00265927"/>
    <w:rsid w:val="00272245"/>
    <w:rsid w:val="00275981"/>
    <w:rsid w:val="002844C5"/>
    <w:rsid w:val="00290D2B"/>
    <w:rsid w:val="002A2BBB"/>
    <w:rsid w:val="002A60BD"/>
    <w:rsid w:val="002B4220"/>
    <w:rsid w:val="002C3888"/>
    <w:rsid w:val="002D2D2C"/>
    <w:rsid w:val="002E42F7"/>
    <w:rsid w:val="002E5C7A"/>
    <w:rsid w:val="002E6F50"/>
    <w:rsid w:val="002F6EE6"/>
    <w:rsid w:val="00300EAF"/>
    <w:rsid w:val="00311682"/>
    <w:rsid w:val="00313AE3"/>
    <w:rsid w:val="00320AD2"/>
    <w:rsid w:val="00320E6C"/>
    <w:rsid w:val="003215BF"/>
    <w:rsid w:val="00324012"/>
    <w:rsid w:val="00330BB3"/>
    <w:rsid w:val="003318A8"/>
    <w:rsid w:val="00341737"/>
    <w:rsid w:val="00353899"/>
    <w:rsid w:val="00367E04"/>
    <w:rsid w:val="0037067E"/>
    <w:rsid w:val="00380280"/>
    <w:rsid w:val="0038317D"/>
    <w:rsid w:val="00385C07"/>
    <w:rsid w:val="00392567"/>
    <w:rsid w:val="00397DC5"/>
    <w:rsid w:val="003B1023"/>
    <w:rsid w:val="003B5342"/>
    <w:rsid w:val="003B5A91"/>
    <w:rsid w:val="003C1876"/>
    <w:rsid w:val="003C6A93"/>
    <w:rsid w:val="003E246E"/>
    <w:rsid w:val="003E34AD"/>
    <w:rsid w:val="003E5089"/>
    <w:rsid w:val="003F0689"/>
    <w:rsid w:val="003F2AED"/>
    <w:rsid w:val="003F2E70"/>
    <w:rsid w:val="003F4EE6"/>
    <w:rsid w:val="003F6DB8"/>
    <w:rsid w:val="00427B24"/>
    <w:rsid w:val="00431659"/>
    <w:rsid w:val="0043720B"/>
    <w:rsid w:val="004374E8"/>
    <w:rsid w:val="00442131"/>
    <w:rsid w:val="00444706"/>
    <w:rsid w:val="00444ABD"/>
    <w:rsid w:val="004563D2"/>
    <w:rsid w:val="004601EA"/>
    <w:rsid w:val="00461212"/>
    <w:rsid w:val="0048430F"/>
    <w:rsid w:val="004847C8"/>
    <w:rsid w:val="004874F3"/>
    <w:rsid w:val="004A0B64"/>
    <w:rsid w:val="004A4002"/>
    <w:rsid w:val="004A56B1"/>
    <w:rsid w:val="004A6B3E"/>
    <w:rsid w:val="004B3771"/>
    <w:rsid w:val="004C3455"/>
    <w:rsid w:val="004C704E"/>
    <w:rsid w:val="004E09A7"/>
    <w:rsid w:val="004E33F3"/>
    <w:rsid w:val="004E69B2"/>
    <w:rsid w:val="004E7DC0"/>
    <w:rsid w:val="004F1940"/>
    <w:rsid w:val="004F249C"/>
    <w:rsid w:val="004F4C65"/>
    <w:rsid w:val="004F73E0"/>
    <w:rsid w:val="0050442A"/>
    <w:rsid w:val="00504F46"/>
    <w:rsid w:val="00507A55"/>
    <w:rsid w:val="0051199E"/>
    <w:rsid w:val="00522A39"/>
    <w:rsid w:val="005233C6"/>
    <w:rsid w:val="00530EDB"/>
    <w:rsid w:val="0055349D"/>
    <w:rsid w:val="00560376"/>
    <w:rsid w:val="00563D9A"/>
    <w:rsid w:val="00571CF2"/>
    <w:rsid w:val="00571FAB"/>
    <w:rsid w:val="00573663"/>
    <w:rsid w:val="005761FA"/>
    <w:rsid w:val="005810A2"/>
    <w:rsid w:val="005819F5"/>
    <w:rsid w:val="00582114"/>
    <w:rsid w:val="00590F04"/>
    <w:rsid w:val="00593CCD"/>
    <w:rsid w:val="005A4D4C"/>
    <w:rsid w:val="005A66B1"/>
    <w:rsid w:val="005A672B"/>
    <w:rsid w:val="005D0F5E"/>
    <w:rsid w:val="005D3EFD"/>
    <w:rsid w:val="005D675C"/>
    <w:rsid w:val="005D69B8"/>
    <w:rsid w:val="006022AA"/>
    <w:rsid w:val="00602632"/>
    <w:rsid w:val="00602C39"/>
    <w:rsid w:val="0061013C"/>
    <w:rsid w:val="00614BC0"/>
    <w:rsid w:val="00616A9E"/>
    <w:rsid w:val="00620E2E"/>
    <w:rsid w:val="00622ACF"/>
    <w:rsid w:val="00622FB1"/>
    <w:rsid w:val="006236C7"/>
    <w:rsid w:val="00630F0F"/>
    <w:rsid w:val="00633F5F"/>
    <w:rsid w:val="00641B84"/>
    <w:rsid w:val="00656393"/>
    <w:rsid w:val="006611C5"/>
    <w:rsid w:val="00662517"/>
    <w:rsid w:val="00663520"/>
    <w:rsid w:val="0067670B"/>
    <w:rsid w:val="00680B55"/>
    <w:rsid w:val="00690971"/>
    <w:rsid w:val="00693C2E"/>
    <w:rsid w:val="006C0EA5"/>
    <w:rsid w:val="006C1A91"/>
    <w:rsid w:val="006D1672"/>
    <w:rsid w:val="006E79C7"/>
    <w:rsid w:val="006F0995"/>
    <w:rsid w:val="00701EAA"/>
    <w:rsid w:val="00725ED6"/>
    <w:rsid w:val="007361A2"/>
    <w:rsid w:val="007653E1"/>
    <w:rsid w:val="00781CC5"/>
    <w:rsid w:val="00782797"/>
    <w:rsid w:val="00784220"/>
    <w:rsid w:val="007925EF"/>
    <w:rsid w:val="0079429A"/>
    <w:rsid w:val="00794CC6"/>
    <w:rsid w:val="0079633D"/>
    <w:rsid w:val="007A0265"/>
    <w:rsid w:val="007A3FE3"/>
    <w:rsid w:val="007A5B09"/>
    <w:rsid w:val="007B1AB3"/>
    <w:rsid w:val="007C2A37"/>
    <w:rsid w:val="007C54BE"/>
    <w:rsid w:val="007C7766"/>
    <w:rsid w:val="007D0DC5"/>
    <w:rsid w:val="007D4BAA"/>
    <w:rsid w:val="007E2B5F"/>
    <w:rsid w:val="007E5C19"/>
    <w:rsid w:val="007E6D04"/>
    <w:rsid w:val="007E78CD"/>
    <w:rsid w:val="007F3CC5"/>
    <w:rsid w:val="007F4424"/>
    <w:rsid w:val="0081568B"/>
    <w:rsid w:val="00816E45"/>
    <w:rsid w:val="00817089"/>
    <w:rsid w:val="00822947"/>
    <w:rsid w:val="008329E1"/>
    <w:rsid w:val="00834B0B"/>
    <w:rsid w:val="008375B9"/>
    <w:rsid w:val="0084416E"/>
    <w:rsid w:val="00851133"/>
    <w:rsid w:val="00853B6D"/>
    <w:rsid w:val="00853B74"/>
    <w:rsid w:val="008571AD"/>
    <w:rsid w:val="0086708C"/>
    <w:rsid w:val="00876A43"/>
    <w:rsid w:val="00892CAA"/>
    <w:rsid w:val="008951E7"/>
    <w:rsid w:val="008A371E"/>
    <w:rsid w:val="008A58EF"/>
    <w:rsid w:val="008A6522"/>
    <w:rsid w:val="008B54EB"/>
    <w:rsid w:val="008B615A"/>
    <w:rsid w:val="008C3476"/>
    <w:rsid w:val="008E639E"/>
    <w:rsid w:val="008F37FC"/>
    <w:rsid w:val="008F3BCB"/>
    <w:rsid w:val="008F4D0B"/>
    <w:rsid w:val="008F61EB"/>
    <w:rsid w:val="009014BD"/>
    <w:rsid w:val="009066A2"/>
    <w:rsid w:val="009160F5"/>
    <w:rsid w:val="00923577"/>
    <w:rsid w:val="009276E0"/>
    <w:rsid w:val="00931835"/>
    <w:rsid w:val="00932EE7"/>
    <w:rsid w:val="00937373"/>
    <w:rsid w:val="00940740"/>
    <w:rsid w:val="00961E21"/>
    <w:rsid w:val="00962529"/>
    <w:rsid w:val="00967D45"/>
    <w:rsid w:val="00986F9E"/>
    <w:rsid w:val="00991C3B"/>
    <w:rsid w:val="00993506"/>
    <w:rsid w:val="009941B8"/>
    <w:rsid w:val="00997D49"/>
    <w:rsid w:val="009A17B2"/>
    <w:rsid w:val="009A2A2F"/>
    <w:rsid w:val="009A5DCB"/>
    <w:rsid w:val="009B4DFD"/>
    <w:rsid w:val="009C00B4"/>
    <w:rsid w:val="009C6CB4"/>
    <w:rsid w:val="009D006D"/>
    <w:rsid w:val="009D5013"/>
    <w:rsid w:val="009E25DB"/>
    <w:rsid w:val="009E7ECF"/>
    <w:rsid w:val="009F43FB"/>
    <w:rsid w:val="009F7F2D"/>
    <w:rsid w:val="00A26886"/>
    <w:rsid w:val="00A343A3"/>
    <w:rsid w:val="00A41145"/>
    <w:rsid w:val="00A45B97"/>
    <w:rsid w:val="00A54866"/>
    <w:rsid w:val="00A93F0E"/>
    <w:rsid w:val="00AA60BD"/>
    <w:rsid w:val="00AA7D6A"/>
    <w:rsid w:val="00AC7267"/>
    <w:rsid w:val="00B00299"/>
    <w:rsid w:val="00B01CFA"/>
    <w:rsid w:val="00B05BF8"/>
    <w:rsid w:val="00B10F83"/>
    <w:rsid w:val="00B119B4"/>
    <w:rsid w:val="00B125E6"/>
    <w:rsid w:val="00B2770E"/>
    <w:rsid w:val="00B339FA"/>
    <w:rsid w:val="00B45A83"/>
    <w:rsid w:val="00B609A3"/>
    <w:rsid w:val="00B628A2"/>
    <w:rsid w:val="00B72DBE"/>
    <w:rsid w:val="00B76385"/>
    <w:rsid w:val="00B837EB"/>
    <w:rsid w:val="00B90844"/>
    <w:rsid w:val="00BA5E5F"/>
    <w:rsid w:val="00BB19C8"/>
    <w:rsid w:val="00BC5F1E"/>
    <w:rsid w:val="00BD1FEF"/>
    <w:rsid w:val="00BF25C8"/>
    <w:rsid w:val="00C0111C"/>
    <w:rsid w:val="00C05B77"/>
    <w:rsid w:val="00C11181"/>
    <w:rsid w:val="00C2347B"/>
    <w:rsid w:val="00C30AF3"/>
    <w:rsid w:val="00C35990"/>
    <w:rsid w:val="00C4190D"/>
    <w:rsid w:val="00C50FE2"/>
    <w:rsid w:val="00C53016"/>
    <w:rsid w:val="00C53AED"/>
    <w:rsid w:val="00C64577"/>
    <w:rsid w:val="00C64FFE"/>
    <w:rsid w:val="00C71311"/>
    <w:rsid w:val="00C71799"/>
    <w:rsid w:val="00C8542B"/>
    <w:rsid w:val="00C8759C"/>
    <w:rsid w:val="00C96C26"/>
    <w:rsid w:val="00CD028F"/>
    <w:rsid w:val="00CD1B48"/>
    <w:rsid w:val="00CD5009"/>
    <w:rsid w:val="00CF3E17"/>
    <w:rsid w:val="00CF5D26"/>
    <w:rsid w:val="00CF7414"/>
    <w:rsid w:val="00D00DB7"/>
    <w:rsid w:val="00D01F8F"/>
    <w:rsid w:val="00D068A5"/>
    <w:rsid w:val="00D21D82"/>
    <w:rsid w:val="00D22422"/>
    <w:rsid w:val="00D31920"/>
    <w:rsid w:val="00D32B9B"/>
    <w:rsid w:val="00D4565C"/>
    <w:rsid w:val="00D61FF1"/>
    <w:rsid w:val="00D65A24"/>
    <w:rsid w:val="00D825E8"/>
    <w:rsid w:val="00D9077E"/>
    <w:rsid w:val="00D92EED"/>
    <w:rsid w:val="00DB24BB"/>
    <w:rsid w:val="00DB4144"/>
    <w:rsid w:val="00DB6870"/>
    <w:rsid w:val="00DC0B72"/>
    <w:rsid w:val="00DC40F8"/>
    <w:rsid w:val="00DD07E0"/>
    <w:rsid w:val="00DD0BA0"/>
    <w:rsid w:val="00DE122D"/>
    <w:rsid w:val="00DF1909"/>
    <w:rsid w:val="00DF39D8"/>
    <w:rsid w:val="00E032A7"/>
    <w:rsid w:val="00E05781"/>
    <w:rsid w:val="00E36062"/>
    <w:rsid w:val="00E458FB"/>
    <w:rsid w:val="00E575A6"/>
    <w:rsid w:val="00E64188"/>
    <w:rsid w:val="00E80688"/>
    <w:rsid w:val="00E91993"/>
    <w:rsid w:val="00E974B3"/>
    <w:rsid w:val="00EA61E8"/>
    <w:rsid w:val="00EB19EF"/>
    <w:rsid w:val="00EB29BE"/>
    <w:rsid w:val="00EB5A4C"/>
    <w:rsid w:val="00EB7D9E"/>
    <w:rsid w:val="00EC37BF"/>
    <w:rsid w:val="00EC5FA1"/>
    <w:rsid w:val="00ED2F9B"/>
    <w:rsid w:val="00ED6151"/>
    <w:rsid w:val="00EE5B02"/>
    <w:rsid w:val="00EF6F6A"/>
    <w:rsid w:val="00F03BE3"/>
    <w:rsid w:val="00F13A7A"/>
    <w:rsid w:val="00F13B10"/>
    <w:rsid w:val="00F160BF"/>
    <w:rsid w:val="00F25A79"/>
    <w:rsid w:val="00F3282C"/>
    <w:rsid w:val="00F33E74"/>
    <w:rsid w:val="00F36443"/>
    <w:rsid w:val="00F40AFE"/>
    <w:rsid w:val="00F4607F"/>
    <w:rsid w:val="00F60D90"/>
    <w:rsid w:val="00F709D0"/>
    <w:rsid w:val="00F81D3A"/>
    <w:rsid w:val="00F83A9F"/>
    <w:rsid w:val="00F96876"/>
    <w:rsid w:val="00F97CBB"/>
    <w:rsid w:val="00FC3596"/>
    <w:rsid w:val="00FD07A8"/>
    <w:rsid w:val="00FD76E6"/>
    <w:rsid w:val="00FE2683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13B6F"/>
  <w15:docId w15:val="{6F6D893F-4A87-48EE-A056-28D8286F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63"/>
    <w:pPr>
      <w:widowControl w:val="0"/>
      <w:jc w:val="both"/>
    </w:pPr>
    <w:rPr>
      <w:rFonts w:ascii="メイリオ" w:eastAsia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567"/>
    <w:rPr>
      <w:rFonts w:ascii="メイリオ" w:eastAsia="メイリオ"/>
      <w:sz w:val="22"/>
    </w:rPr>
  </w:style>
  <w:style w:type="paragraph" w:styleId="a6">
    <w:name w:val="footer"/>
    <w:basedOn w:val="a"/>
    <w:link w:val="a7"/>
    <w:uiPriority w:val="99"/>
    <w:unhideWhenUsed/>
    <w:rsid w:val="00392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567"/>
    <w:rPr>
      <w:rFonts w:ascii="メイリオ" w:eastAsia="メイリオ"/>
      <w:sz w:val="22"/>
    </w:rPr>
  </w:style>
  <w:style w:type="character" w:styleId="a8">
    <w:name w:val="Hyperlink"/>
    <w:basedOn w:val="a0"/>
    <w:uiPriority w:val="99"/>
    <w:unhideWhenUsed/>
    <w:rsid w:val="00BB19C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B19C8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991C3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11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1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9F7F2D"/>
    <w:rPr>
      <w:color w:val="605E5C"/>
      <w:shd w:val="clear" w:color="auto" w:fill="E1DFDD"/>
    </w:rPr>
  </w:style>
  <w:style w:type="paragraph" w:customStyle="1" w:styleId="Default">
    <w:name w:val="Default"/>
    <w:rsid w:val="006236C7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5745-2E13-46F5-BE51-450503B6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一般社団法人北海道造林協会</dc:creator>
  <cp:keywords/>
  <dc:description/>
  <cp:lastModifiedBy>zorin04</cp:lastModifiedBy>
  <cp:revision>63</cp:revision>
  <cp:lastPrinted>2024-07-23T01:07:00Z</cp:lastPrinted>
  <dcterms:created xsi:type="dcterms:W3CDTF">2021-06-18T07:47:00Z</dcterms:created>
  <dcterms:modified xsi:type="dcterms:W3CDTF">2024-07-23T01:14:00Z</dcterms:modified>
</cp:coreProperties>
</file>